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0106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FB0106" w:rsidRPr="00FB0106" w:rsidRDefault="00FB0106" w:rsidP="00FB0106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غلامرضاسازگار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متاب ماه که گردیده ماه من خاموش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خموش باش که یارم شد از سخن خاموش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چو نخل خشک به</w:t>
      </w:r>
      <w:r w:rsidRPr="00FB0106">
        <w:rPr>
          <w:rFonts w:ascii="Tahoma" w:eastAsia="Times New Roman" w:hAnsi="Tahoma" w:cs="Tahoma"/>
          <w:sz w:val="20"/>
          <w:szCs w:val="20"/>
          <w:rtl/>
        </w:rPr>
        <w:t> </w:t>
      </w: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یک باره برگ و بارم ریخت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که گشته بلبل زارم در این چمن خاموش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کنار خاک لحد ناله می زنم، تنها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که راز دار دلم خفته در کفن خاموش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چراغ انجمن دل شکستگان برخیز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ببین چگونه شده بی تو انجمن خاموش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پناه زن نه مگر شوهرش ز چه رو؟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تو تازیانه ز دشمن خوری و من خاموش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نفس به سینۀ تنگم شده است زندانی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که شسته ام تنت از زیر پیرهن خاموش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حسین بهر دل من به خانه کرده سکوت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صدای ناله شده بر لب حسن خاموش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صحابه عهد شکستند و شد سبب "میثم"</w:t>
      </w:r>
    </w:p>
    <w:p w:rsidR="00FB0106" w:rsidRPr="00FB0106" w:rsidRDefault="00FB0106" w:rsidP="00FB010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B0106">
        <w:rPr>
          <w:rFonts w:ascii="Tahoma" w:eastAsia="Times New Roman" w:hAnsi="Tahoma" w:cs="Tahoma"/>
          <w:sz w:val="20"/>
          <w:szCs w:val="20"/>
          <w:rtl/>
          <w:lang w:bidi="ar-SA"/>
        </w:rPr>
        <w:t>که بت به جای خدا بود و بت شکن خاموش</w:t>
      </w:r>
    </w:p>
    <w:p w:rsidR="00FB0106" w:rsidRDefault="00FB0106" w:rsidP="00FB0106">
      <w:pPr>
        <w:rPr>
          <w:rFonts w:hint="cs"/>
        </w:rPr>
      </w:pPr>
    </w:p>
    <w:p w:rsidR="00FC63C8" w:rsidRPr="00FB0106" w:rsidRDefault="00FC63C8" w:rsidP="00FB0106"/>
    <w:sectPr w:rsidR="00FC63C8" w:rsidRPr="00FB010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B010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B7FB9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B0106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B01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477</Characters>
  <Application>Microsoft Office Word</Application>
  <DocSecurity>0</DocSecurity>
  <Lines>3</Lines>
  <Paragraphs>1</Paragraphs>
  <ScaleCrop>false</ScaleCrop>
  <Company>Novin Pendar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2013-11-23T19:36:00Z</dcterms:created>
  <dcterms:modified xsi:type="dcterms:W3CDTF">2013-11-23T19:37:00Z</dcterms:modified>
</cp:coreProperties>
</file>